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3686"/>
      </w:tblGrid>
      <w:tr w:rsidR="00A87263" w:rsidRPr="00126CD9" w:rsidTr="00A96C44">
        <w:trPr>
          <w:trHeight w:val="580"/>
        </w:trPr>
        <w:tc>
          <w:tcPr>
            <w:tcW w:w="4111" w:type="dxa"/>
          </w:tcPr>
          <w:p w:rsidR="00A87263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</w:t>
            </w:r>
            <w:r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="00ED0D53"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cs="Times New Roman"/>
                <w:b/>
                <w:color w:val="000000"/>
                <w:lang w:val="kk-KZ"/>
              </w:rPr>
              <w:t xml:space="preserve">атындағы </w:t>
            </w:r>
          </w:p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Павлодар</w:t>
            </w:r>
          </w:p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педагогикалық университеті»</w:t>
            </w:r>
          </w:p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Коммерциялық емес акционерлік қоғамы</w:t>
            </w:r>
          </w:p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007685">
              <w:rPr>
                <w:rFonts w:ascii="Aptos" w:eastAsia="Aptos" w:hAnsi="Aptos" w:cs="Times New Roman"/>
                <w:noProof/>
                <w:kern w:val="2"/>
                <w:lang w:eastAsia="ru-RU"/>
              </w:rPr>
              <w:drawing>
                <wp:inline distT="0" distB="0" distL="0" distR="0">
                  <wp:extent cx="1464802" cy="1455397"/>
                  <wp:effectExtent l="0" t="0" r="254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916" cy="148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A87263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Некоммерческое </w:t>
            </w:r>
          </w:p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акционерное общество</w:t>
            </w:r>
          </w:p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«Павлодарский педагогический университет</w:t>
            </w:r>
            <w:r>
              <w:rPr>
                <w:rFonts w:cs="Times New Roman"/>
                <w:b/>
                <w:color w:val="000000"/>
                <w:lang w:val="kk-KZ"/>
              </w:rPr>
              <w:t xml:space="preserve"> имени </w:t>
            </w:r>
            <w:r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Pr="00952366">
              <w:rPr>
                <w:rFonts w:cs="Times New Roman"/>
                <w:b/>
                <w:color w:val="000000"/>
                <w:lang w:val="kk-KZ"/>
              </w:rPr>
              <w:t>»</w:t>
            </w:r>
          </w:p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A87263" w:rsidRPr="00126CD9" w:rsidTr="00A96C44">
        <w:trPr>
          <w:trHeight w:val="922"/>
        </w:trPr>
        <w:tc>
          <w:tcPr>
            <w:tcW w:w="4111" w:type="dxa"/>
          </w:tcPr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Қосымша білім беру институты</w:t>
            </w:r>
          </w:p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3686" w:type="dxa"/>
          </w:tcPr>
          <w:p w:rsidR="00A87263" w:rsidRPr="00952366" w:rsidRDefault="00A87263" w:rsidP="00A96C4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Институт дополнительного образования</w:t>
            </w:r>
          </w:p>
        </w:tc>
      </w:tr>
    </w:tbl>
    <w:p w:rsidR="00D26BDF" w:rsidRDefault="00D26BDF" w:rsidP="00D26BDF">
      <w:pPr>
        <w:tabs>
          <w:tab w:val="left" w:pos="4395"/>
        </w:tabs>
        <w:jc w:val="both"/>
        <w:rPr>
          <w:rFonts w:cs="Times New Roman"/>
          <w:b/>
          <w:sz w:val="28"/>
          <w:szCs w:val="28"/>
        </w:rPr>
      </w:pPr>
    </w:p>
    <w:p w:rsidR="00517840" w:rsidRDefault="00CC0C3F" w:rsidP="00517840">
      <w:pPr>
        <w:tabs>
          <w:tab w:val="left" w:pos="43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8726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Институт дополнительного образования </w:t>
      </w:r>
      <w:r w:rsidRPr="00A8726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Павлодарского педагогического </w:t>
      </w:r>
      <w:r w:rsidR="0051784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университета </w:t>
      </w:r>
      <w:r w:rsidRPr="00A8726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имени Әлкей Марғұлан</w:t>
      </w:r>
      <w:r w:rsidRPr="00A8726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543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приглашает Вас на </w:t>
      </w:r>
      <w:r w:rsidRPr="00A87263">
        <w:rPr>
          <w:rFonts w:ascii="Times New Roman" w:hAnsi="Times New Roman" w:cs="Times New Roman"/>
          <w:color w:val="000000"/>
          <w:sz w:val="28"/>
          <w:szCs w:val="28"/>
          <w:lang w:val="kk-KZ"/>
        </w:rPr>
        <w:t>курс</w:t>
      </w:r>
      <w:r w:rsidR="00E5436B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Pr="00A8726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повышения квалификации по теме</w:t>
      </w:r>
      <w:r w:rsidR="005178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Pr="00A87263">
        <w:rPr>
          <w:rFonts w:ascii="Times New Roman" w:hAnsi="Times New Roman" w:cs="Times New Roman"/>
          <w:sz w:val="28"/>
          <w:szCs w:val="28"/>
        </w:rPr>
        <w:t>«</w:t>
      </w:r>
      <w:r w:rsidR="00330D1C">
        <w:rPr>
          <w:rFonts w:ascii="Times New Roman" w:hAnsi="Times New Roman" w:cs="Times New Roman"/>
          <w:b/>
          <w:sz w:val="28"/>
          <w:szCs w:val="28"/>
          <w:lang w:val="kk-KZ"/>
        </w:rPr>
        <w:t>Современные подходы в обучении немецкому языку</w:t>
      </w:r>
      <w:r w:rsidRPr="00A8726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30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D1C" w:rsidRPr="00330D1C">
        <w:rPr>
          <w:rFonts w:ascii="Times New Roman" w:hAnsi="Times New Roman" w:cs="Times New Roman"/>
          <w:sz w:val="28"/>
          <w:szCs w:val="28"/>
        </w:rPr>
        <w:t>в период</w:t>
      </w:r>
      <w:r w:rsidR="00330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749" w:rsidRPr="00873749">
        <w:rPr>
          <w:rFonts w:ascii="Times New Roman" w:hAnsi="Times New Roman" w:cs="Times New Roman"/>
          <w:b/>
          <w:color w:val="000000"/>
          <w:sz w:val="28"/>
          <w:szCs w:val="28"/>
        </w:rPr>
        <w:t>15.09.2025 – 29.09.2025</w:t>
      </w:r>
    </w:p>
    <w:p w:rsidR="00DD15D7" w:rsidRPr="00DD15D7" w:rsidRDefault="00DD15D7" w:rsidP="00DD15D7">
      <w:pPr>
        <w:tabs>
          <w:tab w:val="left" w:pos="43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15D7">
        <w:rPr>
          <w:rFonts w:ascii="Times New Roman" w:hAnsi="Times New Roman" w:cs="Times New Roman"/>
          <w:sz w:val="28"/>
          <w:szCs w:val="28"/>
        </w:rPr>
        <w:t xml:space="preserve">Образовательная программа курса внесена в Перечень образовательных программ курсов повышения квалификации, согласованных с Министерством просвещения Республики Казахстан  </w:t>
      </w:r>
    </w:p>
    <w:p w:rsidR="00873749" w:rsidRDefault="00DD15D7" w:rsidP="00DD15D7">
      <w:pPr>
        <w:tabs>
          <w:tab w:val="left" w:pos="43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15D7">
        <w:rPr>
          <w:rFonts w:ascii="Times New Roman" w:hAnsi="Times New Roman" w:cs="Times New Roman"/>
          <w:sz w:val="28"/>
          <w:szCs w:val="28"/>
        </w:rPr>
        <w:t xml:space="preserve">Ссылка на сайт Министерства просвещения Республики Казахстан: </w:t>
      </w:r>
    </w:p>
    <w:p w:rsidR="00873749" w:rsidRPr="00873749" w:rsidRDefault="00873749" w:rsidP="00873749">
      <w:pPr>
        <w:widowControl w:val="0"/>
        <w:tabs>
          <w:tab w:val="left" w:pos="12474"/>
        </w:tabs>
        <w:suppressAutoHyphens/>
        <w:autoSpaceDN w:val="0"/>
        <w:snapToGrid w:val="0"/>
        <w:spacing w:line="240" w:lineRule="auto"/>
        <w:ind w:left="-567" w:firstLine="425"/>
        <w:contextualSpacing/>
        <w:jc w:val="both"/>
        <w:rPr>
          <w:rFonts w:ascii="Times New Roman" w:eastAsia="Andale Sans UI" w:hAnsi="Times New Roman" w:cs="Times New Roman"/>
          <w:color w:val="0563C1" w:themeColor="hyperlink"/>
          <w:kern w:val="3"/>
          <w:sz w:val="24"/>
          <w:szCs w:val="24"/>
          <w:u w:val="single"/>
          <w:lang w:val="de-DE" w:eastAsia="ja-JP" w:bidi="fa-IR"/>
        </w:rPr>
      </w:pPr>
      <w:r w:rsidRPr="00873749">
        <w:rPr>
          <w:rFonts w:ascii="Times New Roman" w:eastAsia="Andale Sans UI" w:hAnsi="Times New Roman" w:cs="Times New Roman"/>
          <w:color w:val="0563C1" w:themeColor="hyperlink"/>
          <w:kern w:val="3"/>
          <w:sz w:val="24"/>
          <w:szCs w:val="24"/>
          <w:u w:val="single"/>
          <w:lang w:val="de-DE" w:eastAsia="ja-JP" w:bidi="fa-IR"/>
        </w:rPr>
        <w:t>https://www.gov.kz/memleket/entities/edu/documents/details/883624?lang=ru</w:t>
      </w:r>
    </w:p>
    <w:p w:rsidR="00873749" w:rsidRPr="00873749" w:rsidRDefault="00873749" w:rsidP="00DD15D7">
      <w:pPr>
        <w:tabs>
          <w:tab w:val="left" w:pos="4395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CC0C3F" w:rsidRPr="00A87263" w:rsidRDefault="00DD15D7" w:rsidP="00DD15D7">
      <w:pPr>
        <w:tabs>
          <w:tab w:val="left" w:pos="4395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D7">
        <w:rPr>
          <w:rFonts w:ascii="Times New Roman" w:hAnsi="Times New Roman" w:cs="Times New Roman"/>
          <w:sz w:val="28"/>
          <w:szCs w:val="28"/>
        </w:rPr>
        <w:t>По окончании курсов выдается сертификат, который будет загружен в Единую базу педагогов Казахстана.  Данный сертификат засчитывается как повышение квалификации по образовательным программам и является действительным при аттестации</w:t>
      </w:r>
    </w:p>
    <w:p w:rsidR="00A87263" w:rsidRPr="00A87263" w:rsidRDefault="00CC0C3F" w:rsidP="00D26BDF">
      <w:pPr>
        <w:ind w:left="-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87263">
        <w:rPr>
          <w:rFonts w:ascii="Times New Roman" w:hAnsi="Times New Roman" w:cs="Times New Roman"/>
          <w:b/>
          <w:sz w:val="28"/>
          <w:szCs w:val="28"/>
          <w:lang w:val="kk-KZ"/>
        </w:rPr>
        <w:t>Категория слушателей</w:t>
      </w:r>
      <w:r w:rsidRPr="00A8726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30D1C">
        <w:rPr>
          <w:rFonts w:ascii="Times New Roman" w:hAnsi="Times New Roman" w:cs="Times New Roman"/>
          <w:sz w:val="28"/>
          <w:szCs w:val="28"/>
          <w:lang w:val="kk-KZ"/>
        </w:rPr>
        <w:t xml:space="preserve">учителя немецкого языка организаций дошкольного и среднего образования, </w:t>
      </w:r>
      <w:r w:rsidR="00A87263">
        <w:rPr>
          <w:rFonts w:ascii="Times New Roman" w:hAnsi="Times New Roman" w:cs="Times New Roman"/>
          <w:sz w:val="28"/>
          <w:szCs w:val="28"/>
          <w:lang w:val="kk-KZ"/>
        </w:rPr>
        <w:t xml:space="preserve">преподаватели </w:t>
      </w:r>
      <w:r w:rsidR="00330D1C">
        <w:rPr>
          <w:rFonts w:ascii="Times New Roman" w:hAnsi="Times New Roman" w:cs="Times New Roman"/>
          <w:sz w:val="28"/>
          <w:szCs w:val="28"/>
          <w:lang w:val="kk-KZ"/>
        </w:rPr>
        <w:t>немецкого языка колледжей и вузов</w:t>
      </w:r>
    </w:p>
    <w:p w:rsidR="00CC0C3F" w:rsidRPr="00D26BDF" w:rsidRDefault="00CC0C3F" w:rsidP="00D26BDF">
      <w:pPr>
        <w:ind w:left="-567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87263">
        <w:rPr>
          <w:rFonts w:ascii="Times New Roman" w:hAnsi="Times New Roman" w:cs="Times New Roman"/>
          <w:b/>
          <w:sz w:val="28"/>
          <w:szCs w:val="28"/>
          <w:lang w:val="kk-KZ"/>
        </w:rPr>
        <w:t>Количество часов</w:t>
      </w:r>
      <w:r w:rsidR="00330D1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26B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0D1C" w:rsidRPr="00D26BDF">
        <w:rPr>
          <w:rFonts w:ascii="Times New Roman" w:hAnsi="Times New Roman" w:cs="Times New Roman"/>
          <w:sz w:val="28"/>
          <w:szCs w:val="28"/>
          <w:u w:val="single"/>
          <w:lang w:val="kk-KZ"/>
        </w:rPr>
        <w:t>80</w:t>
      </w:r>
    </w:p>
    <w:p w:rsidR="00CC0C3F" w:rsidRPr="00A87263" w:rsidRDefault="00CC0C3F" w:rsidP="00D26BDF">
      <w:pPr>
        <w:ind w:left="-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87263">
        <w:rPr>
          <w:rFonts w:ascii="Times New Roman" w:hAnsi="Times New Roman" w:cs="Times New Roman"/>
          <w:b/>
          <w:sz w:val="28"/>
          <w:szCs w:val="28"/>
          <w:lang w:val="kk-KZ"/>
        </w:rPr>
        <w:t>Язык обучения</w:t>
      </w:r>
      <w:r w:rsidRPr="00A8726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30D1C">
        <w:rPr>
          <w:rFonts w:ascii="Times New Roman" w:hAnsi="Times New Roman" w:cs="Times New Roman"/>
          <w:sz w:val="28"/>
          <w:szCs w:val="28"/>
          <w:lang w:val="kk-KZ"/>
        </w:rPr>
        <w:t>немецкий</w:t>
      </w:r>
      <w:r w:rsidR="00ED0434">
        <w:rPr>
          <w:rFonts w:ascii="Times New Roman" w:hAnsi="Times New Roman" w:cs="Times New Roman"/>
          <w:sz w:val="28"/>
          <w:szCs w:val="28"/>
          <w:lang w:val="kk-KZ"/>
        </w:rPr>
        <w:t xml:space="preserve"> с опорой на родной язык (казахский/русский)</w:t>
      </w:r>
    </w:p>
    <w:p w:rsidR="00CC0C3F" w:rsidRPr="00A87263" w:rsidRDefault="00CC0C3F" w:rsidP="00D26BDF">
      <w:pPr>
        <w:ind w:left="-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87263">
        <w:rPr>
          <w:rFonts w:ascii="Times New Roman" w:hAnsi="Times New Roman" w:cs="Times New Roman"/>
          <w:b/>
          <w:sz w:val="28"/>
          <w:szCs w:val="28"/>
          <w:lang w:val="kk-KZ"/>
        </w:rPr>
        <w:t>Форма обучения</w:t>
      </w:r>
      <w:r w:rsidRPr="00A8726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30D1C">
        <w:rPr>
          <w:rFonts w:ascii="Times New Roman" w:hAnsi="Times New Roman" w:cs="Times New Roman"/>
          <w:sz w:val="28"/>
          <w:szCs w:val="28"/>
          <w:lang w:val="kk-KZ"/>
        </w:rPr>
        <w:t>онлайн</w:t>
      </w:r>
    </w:p>
    <w:p w:rsidR="00CC0C3F" w:rsidRPr="00A87263" w:rsidRDefault="00330D1C" w:rsidP="00D26BDF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Стоимость курса</w:t>
      </w:r>
      <w:r w:rsidR="00D356A2" w:rsidRPr="00DD1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DD1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D15D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80 </w:t>
      </w:r>
      <w:r w:rsidR="00CC0C3F" w:rsidRPr="00DD15D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ч</w:t>
      </w:r>
      <w:r w:rsidR="00D26BDF" w:rsidRPr="00DD15D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асов</w:t>
      </w:r>
      <w:r w:rsidR="00CC0C3F" w:rsidRPr="00DD1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 w:rsidRPr="00DD1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 </w:t>
      </w:r>
      <w:r w:rsidR="00D26BDF" w:rsidRPr="00DD15D7">
        <w:rPr>
          <w:rFonts w:ascii="Times New Roman" w:hAnsi="Times New Roman" w:cs="Times New Roman"/>
          <w:b/>
          <w:sz w:val="28"/>
          <w:szCs w:val="28"/>
          <w:lang w:val="kk-KZ"/>
        </w:rPr>
        <w:t>000 тенге</w:t>
      </w:r>
    </w:p>
    <w:p w:rsidR="00E5436B" w:rsidRPr="00E5436B" w:rsidRDefault="00CC0C3F" w:rsidP="00A87263">
      <w:pPr>
        <w:tabs>
          <w:tab w:val="left" w:pos="12474"/>
        </w:tabs>
        <w:snapToGrid w:val="0"/>
        <w:spacing w:before="240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7263">
        <w:rPr>
          <w:rFonts w:ascii="Times New Roman" w:hAnsi="Times New Roman" w:cs="Times New Roman"/>
          <w:sz w:val="28"/>
          <w:szCs w:val="28"/>
          <w:lang w:val="kk-KZ"/>
        </w:rPr>
        <w:t xml:space="preserve">  Для прохождения курса необходимо в обязательном порядке подать заявку через сайт НАО Павлодарский педагогический университет имени Әлкей Марғұлан:</w:t>
      </w:r>
      <w:r w:rsidR="004464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9" w:history="1">
        <w:r w:rsidRPr="00A87263">
          <w:rPr>
            <w:rStyle w:val="ab"/>
            <w:rFonts w:ascii="Times New Roman" w:hAnsi="Times New Roman" w:cs="Times New Roman"/>
            <w:b/>
            <w:sz w:val="28"/>
            <w:szCs w:val="28"/>
            <w:lang w:val="kk-KZ"/>
          </w:rPr>
          <w:t>https://ido.ppu.edu.kz/ru</w:t>
        </w:r>
      </w:hyperlink>
      <w:r w:rsidR="00446426">
        <w:t xml:space="preserve"> </w:t>
      </w:r>
      <w:r w:rsidRPr="00A87263">
        <w:rPr>
          <w:rFonts w:ascii="Times New Roman" w:hAnsi="Times New Roman" w:cs="Times New Roman"/>
          <w:sz w:val="28"/>
          <w:szCs w:val="28"/>
          <w:lang w:val="kk-KZ"/>
        </w:rPr>
        <w:t>(Институт дополнительного образования)---Перейти к образовательным услугам---Образовательные услуги---Повышение квалификации---Выбрать нужный раздел---(</w:t>
      </w:r>
      <w:r w:rsidRPr="00A8726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Раздел где вы работаете</w:t>
      </w:r>
      <w:r w:rsidRPr="00A87263">
        <w:rPr>
          <w:rFonts w:ascii="Times New Roman" w:hAnsi="Times New Roman" w:cs="Times New Roman"/>
          <w:sz w:val="28"/>
          <w:szCs w:val="28"/>
          <w:lang w:val="kk-KZ"/>
        </w:rPr>
        <w:t>)Дошкольная организация /Школы, колледжи, ВУЗЫ/—Выбираем правильно тему курса,  дату курса ,</w:t>
      </w:r>
      <w:r w:rsidR="00ED04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6426">
        <w:rPr>
          <w:rFonts w:ascii="Times New Roman" w:hAnsi="Times New Roman" w:cs="Times New Roman"/>
          <w:sz w:val="28"/>
          <w:szCs w:val="28"/>
          <w:lang w:val="kk-KZ"/>
        </w:rPr>
        <w:t>язык обучения</w:t>
      </w:r>
      <w:r w:rsidRPr="00A87263">
        <w:rPr>
          <w:rFonts w:ascii="Times New Roman" w:hAnsi="Times New Roman" w:cs="Times New Roman"/>
          <w:sz w:val="28"/>
          <w:szCs w:val="28"/>
          <w:lang w:val="kk-KZ"/>
        </w:rPr>
        <w:t>--- Подать заявку---</w:t>
      </w:r>
      <w:r w:rsidRPr="00E5436B">
        <w:rPr>
          <w:rFonts w:ascii="Times New Roman" w:hAnsi="Times New Roman" w:cs="Times New Roman"/>
          <w:sz w:val="28"/>
          <w:szCs w:val="28"/>
          <w:lang w:val="kk-KZ"/>
        </w:rPr>
        <w:t xml:space="preserve">Заполняем все пункты (Ф.И.О. строго по удостоверению личности, место работы, </w:t>
      </w:r>
      <w:r w:rsidR="00446426" w:rsidRPr="00E543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46426" w:rsidRPr="00E5436B">
        <w:rPr>
          <w:rFonts w:ascii="Times New Roman" w:hAnsi="Times New Roman" w:cs="Times New Roman"/>
          <w:sz w:val="28"/>
          <w:szCs w:val="28"/>
        </w:rPr>
        <w:t>-</w:t>
      </w:r>
      <w:r w:rsidRPr="00E543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5436B">
        <w:rPr>
          <w:rFonts w:ascii="Times New Roman" w:hAnsi="Times New Roman" w:cs="Times New Roman"/>
          <w:sz w:val="28"/>
          <w:szCs w:val="28"/>
        </w:rPr>
        <w:t xml:space="preserve">, мобильный телефон с </w:t>
      </w:r>
      <w:r w:rsidR="00446426" w:rsidRPr="00E5436B">
        <w:rPr>
          <w:rFonts w:ascii="Times New Roman" w:hAnsi="Times New Roman" w:cs="Times New Roman"/>
          <w:sz w:val="28"/>
          <w:szCs w:val="28"/>
          <w:lang w:val="en-US"/>
        </w:rPr>
        <w:t>WhatsA</w:t>
      </w:r>
      <w:r w:rsidRPr="00E5436B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E5436B">
        <w:rPr>
          <w:rFonts w:ascii="Times New Roman" w:hAnsi="Times New Roman" w:cs="Times New Roman"/>
          <w:sz w:val="28"/>
          <w:szCs w:val="28"/>
        </w:rPr>
        <w:t xml:space="preserve"> и т.д. )</w:t>
      </w:r>
      <w:r w:rsidR="00E5436B" w:rsidRPr="00E5436B">
        <w:rPr>
          <w:rFonts w:ascii="Times New Roman" w:hAnsi="Times New Roman" w:cs="Times New Roman"/>
          <w:sz w:val="28"/>
          <w:szCs w:val="28"/>
        </w:rPr>
        <w:t>.</w:t>
      </w:r>
      <w:r w:rsidRPr="00E5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3F" w:rsidRPr="001810C1" w:rsidRDefault="00E5436B" w:rsidP="00A87263">
      <w:pPr>
        <w:tabs>
          <w:tab w:val="left" w:pos="12474"/>
        </w:tabs>
        <w:snapToGrid w:val="0"/>
        <w:spacing w:before="240"/>
        <w:ind w:left="-567" w:firstLine="425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lastRenderedPageBreak/>
        <w:t>Выполняйте</w:t>
      </w:r>
      <w:r w:rsidR="00446426">
        <w:rPr>
          <w:rFonts w:ascii="Times New Roman" w:hAnsi="Times New Roman" w:cs="Times New Roman"/>
          <w:color w:val="0070C0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color w:val="0070C0"/>
          <w:sz w:val="28"/>
          <w:szCs w:val="28"/>
        </w:rPr>
        <w:t>шаги</w:t>
      </w:r>
      <w:r w:rsidR="00CC0C3F" w:rsidRPr="00A87263">
        <w:rPr>
          <w:rFonts w:ascii="Times New Roman" w:hAnsi="Times New Roman" w:cs="Times New Roman"/>
          <w:color w:val="0070C0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данной </w:t>
      </w:r>
      <w:r w:rsidR="00CC0C3F" w:rsidRPr="00A87263">
        <w:rPr>
          <w:rFonts w:ascii="Times New Roman" w:hAnsi="Times New Roman" w:cs="Times New Roman"/>
          <w:color w:val="0070C0"/>
          <w:sz w:val="28"/>
          <w:szCs w:val="28"/>
        </w:rPr>
        <w:t>инструкции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CC0C3F" w:rsidRPr="00A87263">
        <w:rPr>
          <w:rFonts w:ascii="Times New Roman" w:hAnsi="Times New Roman" w:cs="Times New Roman"/>
          <w:sz w:val="28"/>
          <w:szCs w:val="28"/>
        </w:rPr>
        <w:t xml:space="preserve"> </w:t>
      </w:r>
      <w:r w:rsidR="00446426">
        <w:rPr>
          <w:rFonts w:ascii="Times New Roman" w:hAnsi="Times New Roman" w:cs="Times New Roman"/>
          <w:color w:val="0070C0"/>
          <w:sz w:val="28"/>
          <w:szCs w:val="28"/>
        </w:rPr>
        <w:t>Так</w:t>
      </w:r>
      <w:r w:rsidR="00CC0C3F" w:rsidRPr="00446426">
        <w:rPr>
          <w:rFonts w:ascii="Times New Roman" w:hAnsi="Times New Roman" w:cs="Times New Roman"/>
          <w:color w:val="0070C0"/>
          <w:sz w:val="28"/>
          <w:szCs w:val="28"/>
        </w:rPr>
        <w:t xml:space="preserve">же на сайте </w:t>
      </w:r>
      <w:r>
        <w:rPr>
          <w:rFonts w:ascii="Times New Roman" w:hAnsi="Times New Roman" w:cs="Times New Roman"/>
          <w:color w:val="0070C0"/>
          <w:sz w:val="28"/>
          <w:szCs w:val="28"/>
        </w:rPr>
        <w:t>есть</w:t>
      </w:r>
      <w:r w:rsidR="00CC0C3F" w:rsidRPr="00446426">
        <w:rPr>
          <w:rFonts w:ascii="Times New Roman" w:hAnsi="Times New Roman" w:cs="Times New Roman"/>
          <w:color w:val="0070C0"/>
          <w:sz w:val="28"/>
          <w:szCs w:val="28"/>
        </w:rPr>
        <w:t xml:space="preserve"> инструкция для слушателей</w:t>
      </w:r>
      <w:r w:rsidR="00446426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CC0C3F" w:rsidRPr="00446426">
        <w:rPr>
          <w:rFonts w:ascii="Times New Roman" w:hAnsi="Times New Roman" w:cs="Times New Roman"/>
          <w:color w:val="0070C0"/>
          <w:sz w:val="28"/>
          <w:szCs w:val="28"/>
        </w:rPr>
        <w:t xml:space="preserve"> как подать заявку на курс. </w:t>
      </w:r>
      <w:r w:rsidR="00CC0C3F" w:rsidRPr="00E5436B">
        <w:rPr>
          <w:rFonts w:ascii="Times New Roman" w:hAnsi="Times New Roman" w:cs="Times New Roman"/>
          <w:color w:val="0070C0"/>
          <w:sz w:val="28"/>
          <w:szCs w:val="28"/>
        </w:rPr>
        <w:t>Пожалуйс</w:t>
      </w:r>
      <w:r w:rsidR="00446426" w:rsidRPr="00E5436B">
        <w:rPr>
          <w:rFonts w:ascii="Times New Roman" w:hAnsi="Times New Roman" w:cs="Times New Roman"/>
          <w:color w:val="0070C0"/>
          <w:sz w:val="28"/>
          <w:szCs w:val="28"/>
        </w:rPr>
        <w:t xml:space="preserve">та, правильно подавайте заявку – </w:t>
      </w:r>
      <w:r w:rsidR="00CC0C3F" w:rsidRPr="00E5436B">
        <w:rPr>
          <w:rFonts w:ascii="Times New Roman" w:hAnsi="Times New Roman" w:cs="Times New Roman"/>
          <w:color w:val="0070C0"/>
          <w:sz w:val="28"/>
          <w:szCs w:val="28"/>
        </w:rPr>
        <w:t xml:space="preserve">от </w:t>
      </w:r>
      <w:r w:rsidR="00446426" w:rsidRPr="00E5436B">
        <w:rPr>
          <w:rFonts w:ascii="Times New Roman" w:hAnsi="Times New Roman" w:cs="Times New Roman"/>
          <w:color w:val="0070C0"/>
          <w:sz w:val="28"/>
          <w:szCs w:val="28"/>
        </w:rPr>
        <w:t>э</w:t>
      </w:r>
      <w:r w:rsidR="00CC0C3F" w:rsidRPr="00E5436B">
        <w:rPr>
          <w:rFonts w:ascii="Times New Roman" w:hAnsi="Times New Roman" w:cs="Times New Roman"/>
          <w:color w:val="0070C0"/>
          <w:sz w:val="28"/>
          <w:szCs w:val="28"/>
        </w:rPr>
        <w:t>того зависит правильност</w:t>
      </w:r>
      <w:r w:rsidR="00ED0434" w:rsidRPr="00E5436B">
        <w:rPr>
          <w:rFonts w:ascii="Times New Roman" w:hAnsi="Times New Roman" w:cs="Times New Roman"/>
          <w:color w:val="0070C0"/>
          <w:sz w:val="28"/>
          <w:szCs w:val="28"/>
        </w:rPr>
        <w:t>ь заполнения сертификата (Ф.И.О.</w:t>
      </w:r>
      <w:r>
        <w:rPr>
          <w:rFonts w:ascii="Times New Roman" w:hAnsi="Times New Roman" w:cs="Times New Roman"/>
          <w:color w:val="0070C0"/>
          <w:sz w:val="28"/>
          <w:szCs w:val="28"/>
        </w:rPr>
        <w:t>, тема и дата  курса).</w:t>
      </w:r>
      <w:r w:rsidR="00CC0C3F" w:rsidRPr="00E5436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46426" w:rsidRPr="001810C1">
        <w:rPr>
          <w:rFonts w:ascii="Times New Roman" w:hAnsi="Times New Roman" w:cs="Times New Roman"/>
          <w:color w:val="0070C0"/>
          <w:sz w:val="28"/>
          <w:szCs w:val="28"/>
        </w:rPr>
        <w:t>Просим Вас заранее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не вносить оплату за обучение. </w:t>
      </w:r>
      <w:r w:rsidR="00446426" w:rsidRPr="001810C1">
        <w:rPr>
          <w:rFonts w:ascii="Times New Roman" w:hAnsi="Times New Roman" w:cs="Times New Roman"/>
          <w:color w:val="0070C0"/>
          <w:sz w:val="28"/>
          <w:szCs w:val="28"/>
        </w:rPr>
        <w:t>По мере набора группы на курс мы сообщим Вам о необходимости оплаты.</w:t>
      </w:r>
    </w:p>
    <w:p w:rsidR="00D26BDF" w:rsidRDefault="00DD5B9A" w:rsidP="00DD5B9A">
      <w:pPr>
        <w:ind w:left="-567" w:firstLine="42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6A2">
        <w:rPr>
          <w:rFonts w:cs="Times New Roman"/>
          <w:sz w:val="24"/>
          <w:szCs w:val="24"/>
          <w:lang w:val="kk-KZ"/>
        </w:rPr>
        <w:t xml:space="preserve">  </w:t>
      </w:r>
      <w:r w:rsidRPr="00D26BDF">
        <w:rPr>
          <w:rFonts w:ascii="Times New Roman" w:hAnsi="Times New Roman" w:cs="Times New Roman"/>
          <w:b/>
          <w:sz w:val="28"/>
          <w:szCs w:val="28"/>
          <w:lang w:val="kk-KZ"/>
        </w:rPr>
        <w:t>Контактные да</w:t>
      </w:r>
      <w:r w:rsidR="00D26BDF">
        <w:rPr>
          <w:rFonts w:ascii="Times New Roman" w:hAnsi="Times New Roman" w:cs="Times New Roman"/>
          <w:b/>
          <w:sz w:val="28"/>
          <w:szCs w:val="28"/>
          <w:lang w:val="kk-KZ"/>
        </w:rPr>
        <w:t>нные: Талипова Ирина Ильинична</w:t>
      </w:r>
    </w:p>
    <w:p w:rsidR="00D26BDF" w:rsidRDefault="00D26BDF" w:rsidP="00DD5B9A">
      <w:pPr>
        <w:ind w:left="-567" w:firstLine="42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+7(</w:t>
      </w:r>
      <w:r w:rsidR="00DD5B9A" w:rsidRPr="00D26BDF">
        <w:rPr>
          <w:rFonts w:ascii="Times New Roman" w:hAnsi="Times New Roman" w:cs="Times New Roman"/>
          <w:b/>
          <w:sz w:val="28"/>
          <w:szCs w:val="28"/>
          <w:lang w:val="kk-KZ"/>
        </w:rPr>
        <w:t>771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DD5B9A" w:rsidRPr="00D26BDF">
        <w:rPr>
          <w:rFonts w:ascii="Times New Roman" w:hAnsi="Times New Roman" w:cs="Times New Roman"/>
          <w:b/>
          <w:sz w:val="28"/>
          <w:szCs w:val="28"/>
          <w:lang w:val="kk-KZ"/>
        </w:rPr>
        <w:t>275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DD5B9A" w:rsidRPr="00D26BDF">
        <w:rPr>
          <w:rFonts w:ascii="Times New Roman" w:hAnsi="Times New Roman" w:cs="Times New Roman"/>
          <w:b/>
          <w:sz w:val="28"/>
          <w:szCs w:val="28"/>
          <w:lang w:val="kk-KZ"/>
        </w:rPr>
        <w:t>34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DD5B9A" w:rsidRPr="00D26BDF">
        <w:rPr>
          <w:rFonts w:ascii="Times New Roman" w:hAnsi="Times New Roman" w:cs="Times New Roman"/>
          <w:b/>
          <w:sz w:val="28"/>
          <w:szCs w:val="28"/>
          <w:lang w:val="kk-KZ"/>
        </w:rPr>
        <w:t>50;</w:t>
      </w:r>
    </w:p>
    <w:p w:rsidR="003C5CA0" w:rsidRDefault="00D26BDF" w:rsidP="003C5CA0">
      <w:pPr>
        <w:ind w:left="-567" w:firstLine="42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Раб.</w:t>
      </w:r>
      <w:r w:rsidR="00DD5B9A" w:rsidRPr="00D26BDF"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B9A" w:rsidRPr="00D26BDF">
        <w:rPr>
          <w:rFonts w:ascii="Times New Roman" w:hAnsi="Times New Roman" w:cs="Times New Roman"/>
          <w:b/>
          <w:sz w:val="28"/>
          <w:szCs w:val="28"/>
        </w:rPr>
        <w:t>8 (7182) 65-16-</w:t>
      </w:r>
      <w:r w:rsidR="00DD5B9A" w:rsidRPr="00D26BDF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</w:p>
    <w:p w:rsidR="007A16F0" w:rsidRPr="007A16F0" w:rsidRDefault="00D2368E" w:rsidP="003C5CA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68E">
        <w:rPr>
          <w:rFonts w:ascii="Times New Roman" w:hAnsi="Times New Roman" w:cs="Times New Roman"/>
          <w:b/>
          <w:bCs/>
          <w:sz w:val="28"/>
        </w:rPr>
        <w:t xml:space="preserve">Целью проведения </w:t>
      </w:r>
      <w:r w:rsidR="0065699B">
        <w:rPr>
          <w:rFonts w:ascii="Times New Roman" w:hAnsi="Times New Roman" w:cs="Times New Roman"/>
          <w:b/>
          <w:bCs/>
          <w:sz w:val="28"/>
        </w:rPr>
        <w:t xml:space="preserve">курса </w:t>
      </w:r>
      <w:r w:rsidR="00D356A2">
        <w:rPr>
          <w:rFonts w:ascii="Times New Roman" w:hAnsi="Times New Roman" w:cs="Times New Roman"/>
          <w:b/>
          <w:bCs/>
          <w:sz w:val="28"/>
        </w:rPr>
        <w:t xml:space="preserve">по программе </w:t>
      </w:r>
      <w:r w:rsidR="00D356A2" w:rsidRPr="00A87263">
        <w:rPr>
          <w:rFonts w:ascii="Times New Roman" w:hAnsi="Times New Roman" w:cs="Times New Roman"/>
          <w:sz w:val="28"/>
          <w:szCs w:val="28"/>
        </w:rPr>
        <w:t>«</w:t>
      </w:r>
      <w:r w:rsidR="00D356A2">
        <w:rPr>
          <w:rFonts w:ascii="Times New Roman" w:hAnsi="Times New Roman" w:cs="Times New Roman"/>
          <w:b/>
          <w:sz w:val="28"/>
          <w:szCs w:val="28"/>
          <w:lang w:val="kk-KZ"/>
        </w:rPr>
        <w:t>Современные подходы в обучении немецкому языку</w:t>
      </w:r>
      <w:r w:rsidR="00D356A2" w:rsidRPr="00D356A2">
        <w:rPr>
          <w:rFonts w:ascii="Times New Roman" w:hAnsi="Times New Roman" w:cs="Times New Roman"/>
          <w:b/>
          <w:sz w:val="28"/>
          <w:szCs w:val="28"/>
        </w:rPr>
        <w:t xml:space="preserve">»  </w:t>
      </w:r>
      <w:bookmarkStart w:id="0" w:name="_GoBack"/>
      <w:bookmarkEnd w:id="0"/>
      <w:r w:rsidRPr="00D2368E">
        <w:rPr>
          <w:rFonts w:ascii="Times New Roman" w:hAnsi="Times New Roman" w:cs="Times New Roman"/>
          <w:sz w:val="28"/>
        </w:rPr>
        <w:t xml:space="preserve">является </w:t>
      </w:r>
      <w:r w:rsidR="00ED0434" w:rsidRPr="008D3B39">
        <w:rPr>
          <w:rFonts w:ascii="Times New Roman" w:hAnsi="Times New Roman" w:cs="Times New Roman"/>
          <w:sz w:val="28"/>
          <w:szCs w:val="28"/>
        </w:rPr>
        <w:t xml:space="preserve">формирование профессиональной компетентности </w:t>
      </w:r>
      <w:r w:rsidR="00ED0434">
        <w:rPr>
          <w:rFonts w:ascii="Times New Roman" w:hAnsi="Times New Roman" w:cs="Times New Roman"/>
          <w:sz w:val="28"/>
          <w:szCs w:val="28"/>
        </w:rPr>
        <w:t xml:space="preserve">педагогов, преподающих немецкий язык в организациях дошкольного, среднего, технического и профессионального, высшего образования, </w:t>
      </w:r>
      <w:r w:rsidR="00ED0434" w:rsidRPr="008D3B39">
        <w:rPr>
          <w:rFonts w:ascii="Times New Roman" w:hAnsi="Times New Roman" w:cs="Times New Roman"/>
          <w:sz w:val="28"/>
          <w:szCs w:val="28"/>
        </w:rPr>
        <w:t>по внедрению новых подходов в практику собственного преподавания</w:t>
      </w:r>
      <w:r w:rsidR="00ED0434">
        <w:rPr>
          <w:rFonts w:ascii="Times New Roman" w:hAnsi="Times New Roman" w:cs="Times New Roman"/>
          <w:sz w:val="28"/>
          <w:szCs w:val="28"/>
        </w:rPr>
        <w:t xml:space="preserve">, </w:t>
      </w:r>
      <w:r w:rsidR="00ED0434" w:rsidRPr="008D3B39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мастерства.</w:t>
      </w:r>
    </w:p>
    <w:p w:rsidR="00D2368E" w:rsidRPr="00446426" w:rsidRDefault="00D2368E" w:rsidP="00ED0434">
      <w:pPr>
        <w:ind w:firstLine="708"/>
        <w:rPr>
          <w:rFonts w:ascii="Times New Roman" w:hAnsi="Times New Roman" w:cs="Times New Roman"/>
          <w:sz w:val="28"/>
          <w:lang w:val="de-DE"/>
        </w:rPr>
      </w:pPr>
      <w:r w:rsidRPr="003B5BA6">
        <w:rPr>
          <w:rFonts w:ascii="Times New Roman" w:hAnsi="Times New Roman" w:cs="Times New Roman"/>
          <w:b/>
          <w:bCs/>
          <w:sz w:val="28"/>
          <w:lang w:val="kk-KZ"/>
        </w:rPr>
        <w:t>Основное</w:t>
      </w:r>
      <w:r w:rsidRPr="00446426">
        <w:rPr>
          <w:rFonts w:ascii="Times New Roman" w:hAnsi="Times New Roman" w:cs="Times New Roman"/>
          <w:b/>
          <w:bCs/>
          <w:sz w:val="28"/>
          <w:lang w:val="de-DE"/>
        </w:rPr>
        <w:t xml:space="preserve"> </w:t>
      </w:r>
      <w:r w:rsidRPr="003B5BA6">
        <w:rPr>
          <w:rFonts w:ascii="Times New Roman" w:hAnsi="Times New Roman" w:cs="Times New Roman"/>
          <w:b/>
          <w:bCs/>
          <w:sz w:val="28"/>
          <w:lang w:val="kk-KZ"/>
        </w:rPr>
        <w:t>содержание</w:t>
      </w:r>
      <w:r w:rsidRPr="00446426">
        <w:rPr>
          <w:rFonts w:ascii="Times New Roman" w:hAnsi="Times New Roman" w:cs="Times New Roman"/>
          <w:b/>
          <w:bCs/>
          <w:sz w:val="28"/>
          <w:lang w:val="de-DE"/>
        </w:rPr>
        <w:t xml:space="preserve"> </w:t>
      </w:r>
      <w:r w:rsidR="00517FF8" w:rsidRPr="003B5BA6">
        <w:rPr>
          <w:rFonts w:ascii="Times New Roman" w:hAnsi="Times New Roman" w:cs="Times New Roman"/>
          <w:b/>
          <w:bCs/>
          <w:sz w:val="28"/>
          <w:lang w:val="kk-KZ"/>
        </w:rPr>
        <w:t>ку</w:t>
      </w:r>
      <w:r w:rsidR="002012F7" w:rsidRPr="003B5BA6">
        <w:rPr>
          <w:rFonts w:ascii="Times New Roman" w:hAnsi="Times New Roman" w:cs="Times New Roman"/>
          <w:b/>
          <w:bCs/>
          <w:sz w:val="28"/>
          <w:lang w:val="kk-KZ"/>
        </w:rPr>
        <w:t>р</w:t>
      </w:r>
      <w:r w:rsidR="00517FF8" w:rsidRPr="003B5BA6">
        <w:rPr>
          <w:rFonts w:ascii="Times New Roman" w:hAnsi="Times New Roman" w:cs="Times New Roman"/>
          <w:b/>
          <w:bCs/>
          <w:sz w:val="28"/>
          <w:lang w:val="kk-KZ"/>
        </w:rPr>
        <w:t>са</w:t>
      </w:r>
      <w:r w:rsidRPr="00446426">
        <w:rPr>
          <w:rFonts w:ascii="Times New Roman" w:hAnsi="Times New Roman" w:cs="Times New Roman"/>
          <w:b/>
          <w:bCs/>
          <w:sz w:val="28"/>
          <w:lang w:val="de-DE"/>
        </w:rPr>
        <w:t xml:space="preserve">: </w:t>
      </w:r>
    </w:p>
    <w:p w:rsidR="00D356A2" w:rsidRPr="00D356A2" w:rsidRDefault="00D356A2" w:rsidP="007A16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6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Modul 1. </w:t>
      </w:r>
      <w:r w:rsidRPr="00D356A2">
        <w:rPr>
          <w:rFonts w:ascii="Times New Roman" w:eastAsia="Calibri" w:hAnsi="Times New Roman" w:cs="Times New Roman"/>
          <w:b/>
          <w:sz w:val="28"/>
          <w:szCs w:val="28"/>
          <w:lang w:val="de-DE"/>
        </w:rPr>
        <w:t>Inhaltliche Aspekte der modernen Bildung</w:t>
      </w:r>
    </w:p>
    <w:p w:rsidR="00D356A2" w:rsidRPr="001630CE" w:rsidRDefault="00D356A2" w:rsidP="00D356A2">
      <w:pPr>
        <w:pStyle w:val="a7"/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1630CE">
        <w:rPr>
          <w:rFonts w:ascii="Times New Roman" w:eastAsia="Calibri" w:hAnsi="Times New Roman" w:cs="Times New Roman"/>
          <w:sz w:val="28"/>
          <w:szCs w:val="28"/>
          <w:lang w:val="de-DE"/>
        </w:rPr>
        <w:t>K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ompetenzen des 21.</w:t>
      </w:r>
      <w:r w:rsidRPr="001630CE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Jahrhunderts»: 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eine neue Realität in der Bildung</w:t>
      </w:r>
      <w:r w:rsidRPr="001630CE">
        <w:rPr>
          <w:rFonts w:ascii="Times New Roman" w:eastAsia="Calibri" w:hAnsi="Times New Roman" w:cs="Times New Roman"/>
          <w:sz w:val="28"/>
          <w:szCs w:val="28"/>
          <w:lang w:val="de-DE"/>
        </w:rPr>
        <w:t>.</w:t>
      </w:r>
    </w:p>
    <w:p w:rsidR="00D356A2" w:rsidRPr="001630CE" w:rsidRDefault="00D356A2" w:rsidP="00D356A2">
      <w:pPr>
        <w:pStyle w:val="a7"/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1630CE">
        <w:rPr>
          <w:rFonts w:ascii="Times New Roman" w:eastAsia="Calibri" w:hAnsi="Times New Roman" w:cs="Times New Roman"/>
          <w:sz w:val="28"/>
          <w:szCs w:val="28"/>
          <w:lang w:val="de-DE"/>
        </w:rPr>
        <w:t>S</w:t>
      </w:r>
      <w:r w:rsidRPr="008F16FC">
        <w:rPr>
          <w:rFonts w:ascii="Times New Roman" w:eastAsia="Calibri" w:hAnsi="Times New Roman" w:cs="Times New Roman"/>
          <w:sz w:val="28"/>
          <w:szCs w:val="28"/>
          <w:lang w:val="de-DE"/>
        </w:rPr>
        <w:t>oft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16FC">
        <w:rPr>
          <w:rFonts w:ascii="Times New Roman" w:eastAsia="Calibri" w:hAnsi="Times New Roman" w:cs="Times New Roman"/>
          <w:sz w:val="28"/>
          <w:szCs w:val="28"/>
          <w:lang w:val="de-DE"/>
        </w:rPr>
        <w:t>skills</w:t>
      </w:r>
      <w:r w:rsidRPr="001630CE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effektive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Universalkompetenzen</w:t>
      </w:r>
      <w:r w:rsidRPr="001630CE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 </w:t>
      </w:r>
    </w:p>
    <w:p w:rsidR="00D356A2" w:rsidRPr="00D356A2" w:rsidRDefault="00D356A2" w:rsidP="00D356A2">
      <w:pPr>
        <w:pStyle w:val="a7"/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sz w:val="28"/>
          <w:szCs w:val="28"/>
          <w:lang w:val="de-DE"/>
        </w:rPr>
        <w:t>Modell 4K</w:t>
      </w:r>
      <w:r w:rsidRPr="00EE7C3B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im DaF-Unterricht</w:t>
      </w:r>
      <w:r w:rsidRPr="00A75C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</w:t>
      </w:r>
    </w:p>
    <w:p w:rsidR="00D356A2" w:rsidRPr="00D356A2" w:rsidRDefault="00D356A2" w:rsidP="00D356A2">
      <w:pPr>
        <w:pStyle w:val="a7"/>
        <w:spacing w:after="0" w:line="240" w:lineRule="auto"/>
        <w:ind w:left="1129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ED0434" w:rsidRDefault="00ED0434" w:rsidP="00ED043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D0434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результаты: </w:t>
      </w:r>
      <w:r w:rsidR="00D356A2">
        <w:rPr>
          <w:rFonts w:ascii="Times New Roman" w:eastAsia="Calibri" w:hAnsi="Times New Roman" w:cs="Times New Roman"/>
          <w:b/>
          <w:sz w:val="28"/>
          <w:szCs w:val="28"/>
        </w:rPr>
        <w:t xml:space="preserve">педагог </w:t>
      </w:r>
    </w:p>
    <w:p w:rsidR="00ED0434" w:rsidRPr="00ED0434" w:rsidRDefault="00ED0434" w:rsidP="00ED043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знает  теоретико-методологические основы современных подходов в образовании;</w:t>
      </w:r>
    </w:p>
    <w:p w:rsidR="00ED0434" w:rsidRPr="00ED0434" w:rsidRDefault="00ED0434" w:rsidP="00ED043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определяет цели и задачи использования современных подходов на уроке немецкого языка.</w:t>
      </w:r>
    </w:p>
    <w:p w:rsidR="00ED0434" w:rsidRPr="00446426" w:rsidRDefault="00ED0434" w:rsidP="00ED0434">
      <w:pPr>
        <w:pStyle w:val="HTML"/>
        <w:tabs>
          <w:tab w:val="clear" w:pos="916"/>
          <w:tab w:val="left" w:pos="70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16F0" w:rsidRPr="007A16F0" w:rsidRDefault="007A16F0" w:rsidP="007A16F0">
      <w:pPr>
        <w:pStyle w:val="HTML"/>
        <w:rPr>
          <w:rFonts w:ascii="Times New Roman" w:eastAsia="Calibri" w:hAnsi="Times New Roman" w:cs="Times New Roman"/>
          <w:b/>
          <w:sz w:val="28"/>
          <w:szCs w:val="28"/>
          <w:lang w:val="de-DE" w:eastAsia="en-US"/>
        </w:rPr>
      </w:pPr>
      <w:r w:rsidRPr="007A16F0">
        <w:rPr>
          <w:rFonts w:ascii="Times New Roman" w:eastAsia="Calibri" w:hAnsi="Times New Roman" w:cs="Times New Roman"/>
          <w:b/>
          <w:sz w:val="28"/>
          <w:szCs w:val="28"/>
          <w:lang w:val="de-DE"/>
        </w:rPr>
        <w:t>Modul</w:t>
      </w:r>
      <w:r w:rsidRPr="007A16F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2. </w:t>
      </w:r>
      <w:r w:rsidRPr="007A16F0">
        <w:rPr>
          <w:rFonts w:ascii="Times New Roman" w:eastAsia="Calibri" w:hAnsi="Times New Roman" w:cs="Times New Roman"/>
          <w:b/>
          <w:sz w:val="28"/>
          <w:szCs w:val="28"/>
          <w:lang w:val="de-DE" w:eastAsia="en-US"/>
        </w:rPr>
        <w:t>Qualitätsmanagement in der Bildung.</w:t>
      </w:r>
    </w:p>
    <w:p w:rsidR="007A16F0" w:rsidRPr="008D3B39" w:rsidRDefault="007A16F0" w:rsidP="007A1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2.1 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Aktives und interaktives Lernen</w:t>
      </w:r>
      <w:r w:rsidRPr="00A75C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Formen und Methoden</w:t>
      </w:r>
      <w:r w:rsidRPr="00A75C1C">
        <w:rPr>
          <w:rFonts w:ascii="Times New Roman" w:eastAsia="Calibri" w:hAnsi="Times New Roman" w:cs="Times New Roman"/>
          <w:sz w:val="28"/>
          <w:szCs w:val="28"/>
          <w:lang w:val="de-DE"/>
        </w:rPr>
        <w:t>.</w:t>
      </w:r>
    </w:p>
    <w:p w:rsidR="007A16F0" w:rsidRDefault="007A16F0" w:rsidP="007A16F0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2.2 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Problemorientiertes Lernen im DaF-Unterricht</w:t>
      </w:r>
      <w:r w:rsidRPr="008D3B39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7A16F0" w:rsidRPr="002C25B5" w:rsidRDefault="007A16F0" w:rsidP="007A16F0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2.3 </w:t>
      </w:r>
      <w:r>
        <w:rPr>
          <w:rFonts w:ascii="Times New Roman" w:eastAsia="Calibri" w:hAnsi="Times New Roman" w:cs="Times New Roman"/>
          <w:sz w:val="28"/>
          <w:szCs w:val="28"/>
          <w:lang w:val="de-DE"/>
        </w:rPr>
        <w:t>Kritisches Denken durch Dialog und visuelle Beweisen.</w:t>
      </w:r>
    </w:p>
    <w:p w:rsidR="007A16F0" w:rsidRPr="00446426" w:rsidRDefault="007A16F0" w:rsidP="007A16F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de-DE"/>
        </w:rPr>
      </w:pPr>
      <w:r w:rsidRPr="00446426">
        <w:rPr>
          <w:rFonts w:ascii="Times New Roman" w:eastAsia="Calibri" w:hAnsi="Times New Roman" w:cs="Times New Roman"/>
          <w:sz w:val="28"/>
          <w:szCs w:val="28"/>
          <w:lang w:val="de-DE"/>
        </w:rPr>
        <w:t>2.4</w:t>
      </w:r>
      <w:r>
        <w:rPr>
          <w:rFonts w:ascii="Times New Roman" w:hAnsi="Times New Roman" w:cs="Times New Roman"/>
          <w:sz w:val="28"/>
          <w:szCs w:val="28"/>
          <w:lang w:val="de-DE"/>
        </w:rPr>
        <w:t>Differenzierung</w:t>
      </w:r>
      <w:r w:rsidRPr="0044642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im</w:t>
      </w:r>
      <w:r w:rsidRPr="0044642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DaF</w:t>
      </w:r>
      <w:r w:rsidRPr="00446426">
        <w:rPr>
          <w:rFonts w:ascii="Times New Roman" w:hAnsi="Times New Roman" w:cs="Times New Roman"/>
          <w:sz w:val="28"/>
          <w:szCs w:val="28"/>
          <w:lang w:val="de-DE"/>
        </w:rPr>
        <w:t>-</w:t>
      </w:r>
      <w:r>
        <w:rPr>
          <w:rFonts w:ascii="Times New Roman" w:hAnsi="Times New Roman" w:cs="Times New Roman"/>
          <w:sz w:val="28"/>
          <w:szCs w:val="28"/>
          <w:lang w:val="de-DE"/>
        </w:rPr>
        <w:t>Unterricht</w:t>
      </w:r>
      <w:r w:rsidRPr="00446426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7A16F0" w:rsidRPr="00446426" w:rsidRDefault="007A16F0" w:rsidP="00ED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A16F0" w:rsidRPr="00446426" w:rsidRDefault="007A16F0" w:rsidP="007A16F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D0434">
        <w:rPr>
          <w:rFonts w:ascii="Times New Roman" w:eastAsia="Calibri" w:hAnsi="Times New Roman" w:cs="Times New Roman"/>
          <w:b/>
          <w:sz w:val="28"/>
          <w:szCs w:val="28"/>
        </w:rPr>
        <w:t>Ожидаемые</w:t>
      </w:r>
      <w:r w:rsidRPr="0044642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 w:rsidRPr="00ED0434">
        <w:rPr>
          <w:rFonts w:ascii="Times New Roman" w:eastAsia="Calibri" w:hAnsi="Times New Roman" w:cs="Times New Roman"/>
          <w:b/>
          <w:sz w:val="28"/>
          <w:szCs w:val="28"/>
        </w:rPr>
        <w:t>результаты</w:t>
      </w:r>
      <w:r w:rsidRPr="0044642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педагог</w:t>
      </w:r>
    </w:p>
    <w:p w:rsidR="007A16F0" w:rsidRPr="00ED0434" w:rsidRDefault="007A16F0" w:rsidP="007A16F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определяет актуальные направления развития образования;</w:t>
      </w:r>
    </w:p>
    <w:p w:rsidR="007A16F0" w:rsidRPr="00ED0434" w:rsidRDefault="007A16F0" w:rsidP="007A16F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применяет современные подходы на уроке немецкого языка;</w:t>
      </w:r>
    </w:p>
    <w:p w:rsidR="007A16F0" w:rsidRPr="00ED0434" w:rsidRDefault="007A16F0" w:rsidP="007A16F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 xml:space="preserve">оценивает эффективность использования современных подходов в обучении немецкому языку. </w:t>
      </w:r>
    </w:p>
    <w:p w:rsidR="00D356A2" w:rsidRPr="007A16F0" w:rsidRDefault="00D356A2" w:rsidP="007A1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6A2" w:rsidRPr="007A16F0" w:rsidRDefault="00D356A2" w:rsidP="00D35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16F0">
        <w:rPr>
          <w:rFonts w:ascii="Times New Roman" w:hAnsi="Times New Roman" w:cs="Times New Roman"/>
          <w:b/>
          <w:sz w:val="28"/>
          <w:szCs w:val="28"/>
          <w:lang w:val="de-DE"/>
        </w:rPr>
        <w:t xml:space="preserve">Modul </w:t>
      </w:r>
      <w:r w:rsidRPr="007A16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Pr="007A16F0">
        <w:rPr>
          <w:rFonts w:ascii="Times New Roman" w:hAnsi="Times New Roman" w:cs="Times New Roman"/>
          <w:b/>
          <w:sz w:val="28"/>
          <w:szCs w:val="28"/>
          <w:lang w:val="de-DE"/>
        </w:rPr>
        <w:t>Schülerzentriertes Lernen im DaF-Unterricht</w:t>
      </w:r>
      <w:r w:rsidRPr="007A16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356A2" w:rsidRPr="002C25B5" w:rsidRDefault="00D356A2" w:rsidP="00D35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3.1 </w:t>
      </w:r>
      <w:r>
        <w:rPr>
          <w:rFonts w:ascii="Times New Roman" w:hAnsi="Times New Roman" w:cs="Times New Roman"/>
          <w:sz w:val="28"/>
          <w:szCs w:val="28"/>
          <w:lang w:val="de-DE"/>
        </w:rPr>
        <w:t>Psychologische Aspekte im DaF-Unterricht</w:t>
      </w:r>
      <w:r w:rsidRPr="008D3B3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56A2" w:rsidRDefault="00D356A2" w:rsidP="00D356A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8F16FC">
        <w:rPr>
          <w:rFonts w:ascii="Times New Roman" w:hAnsi="Times New Roman" w:cs="Times New Roman"/>
          <w:sz w:val="28"/>
          <w:szCs w:val="28"/>
          <w:lang w:val="kk-KZ"/>
        </w:rPr>
        <w:t xml:space="preserve">3.2 </w:t>
      </w:r>
      <w:r>
        <w:rPr>
          <w:rFonts w:ascii="Times New Roman" w:hAnsi="Times New Roman" w:cs="Times New Roman"/>
          <w:sz w:val="28"/>
          <w:szCs w:val="28"/>
          <w:lang w:val="de-DE"/>
        </w:rPr>
        <w:t>Selbstreguliertes Lernen</w:t>
      </w:r>
      <w:r w:rsidRPr="008D3B39">
        <w:rPr>
          <w:rFonts w:ascii="Times New Roman" w:hAnsi="Times New Roman" w:cs="Times New Roman"/>
          <w:sz w:val="28"/>
          <w:szCs w:val="28"/>
          <w:lang w:val="kk-KZ"/>
        </w:rPr>
        <w:t>. «</w:t>
      </w:r>
      <w:r>
        <w:rPr>
          <w:rFonts w:ascii="Times New Roman" w:hAnsi="Times New Roman" w:cs="Times New Roman"/>
          <w:sz w:val="28"/>
          <w:szCs w:val="28"/>
          <w:lang w:val="de-DE"/>
        </w:rPr>
        <w:t>Schülerstimme</w:t>
      </w:r>
      <w:r w:rsidRPr="008D3B39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3C5CA0" w:rsidRPr="00446426" w:rsidRDefault="003C5CA0" w:rsidP="007A16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</w:p>
    <w:p w:rsidR="007A16F0" w:rsidRPr="00446426" w:rsidRDefault="007A16F0" w:rsidP="007A16F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D0434">
        <w:rPr>
          <w:rFonts w:ascii="Times New Roman" w:eastAsia="Calibri" w:hAnsi="Times New Roman" w:cs="Times New Roman"/>
          <w:b/>
          <w:sz w:val="28"/>
          <w:szCs w:val="28"/>
        </w:rPr>
        <w:t>Ожидаемые</w:t>
      </w:r>
      <w:r w:rsidRPr="0044642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 w:rsidRPr="00ED0434">
        <w:rPr>
          <w:rFonts w:ascii="Times New Roman" w:eastAsia="Calibri" w:hAnsi="Times New Roman" w:cs="Times New Roman"/>
          <w:b/>
          <w:sz w:val="28"/>
          <w:szCs w:val="28"/>
        </w:rPr>
        <w:t>результаты</w:t>
      </w:r>
      <w:r w:rsidRPr="0044642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педагог</w:t>
      </w:r>
      <w:r w:rsidRPr="0044642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</w:p>
    <w:p w:rsidR="007A16F0" w:rsidRPr="00ED0434" w:rsidRDefault="007A16F0" w:rsidP="007A16F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определяет актуальные тенденции в образовании;</w:t>
      </w:r>
    </w:p>
    <w:p w:rsidR="007A16F0" w:rsidRPr="00ED0434" w:rsidRDefault="007A16F0" w:rsidP="007A16F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различает виды саморегуляции учащихся на уроке немецкого языка;</w:t>
      </w:r>
    </w:p>
    <w:p w:rsidR="007A16F0" w:rsidRPr="00ED0434" w:rsidRDefault="007A16F0" w:rsidP="007A16F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применяет усвоенные теоретические знания в практике собственного преподавания и обучения немецкому языку.</w:t>
      </w:r>
    </w:p>
    <w:p w:rsidR="00D356A2" w:rsidRPr="007A16F0" w:rsidRDefault="00D356A2" w:rsidP="00D35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6A2" w:rsidRPr="007A16F0" w:rsidRDefault="00D356A2" w:rsidP="00D35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16F0">
        <w:rPr>
          <w:rFonts w:ascii="Times New Roman" w:hAnsi="Times New Roman" w:cs="Times New Roman"/>
          <w:b/>
          <w:sz w:val="28"/>
          <w:szCs w:val="28"/>
          <w:lang w:val="de-DE"/>
        </w:rPr>
        <w:t>Modul</w:t>
      </w:r>
      <w:r w:rsidRPr="007A16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 </w:t>
      </w:r>
      <w:r w:rsidRPr="007A16F0">
        <w:rPr>
          <w:rFonts w:ascii="Times New Roman" w:hAnsi="Times New Roman" w:cs="Times New Roman"/>
          <w:b/>
          <w:sz w:val="28"/>
          <w:szCs w:val="28"/>
          <w:lang w:val="de-DE"/>
        </w:rPr>
        <w:t>Leadership und Management in der Bildung</w:t>
      </w:r>
    </w:p>
    <w:p w:rsidR="00D356A2" w:rsidRPr="002B1DA4" w:rsidRDefault="00D356A2" w:rsidP="00D356A2">
      <w:pPr>
        <w:pStyle w:val="HTML"/>
        <w:rPr>
          <w:rFonts w:ascii="Times New Roman" w:eastAsiaTheme="minorHAnsi" w:hAnsi="Times New Roman" w:cs="Times New Roman"/>
          <w:sz w:val="28"/>
          <w:szCs w:val="28"/>
          <w:lang w:val="de-DE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4.1 </w:t>
      </w:r>
      <w:r>
        <w:rPr>
          <w:rFonts w:ascii="Times New Roman" w:hAnsi="Times New Roman" w:cs="Times New Roman"/>
          <w:sz w:val="28"/>
          <w:szCs w:val="28"/>
          <w:lang w:val="de-DE"/>
        </w:rPr>
        <w:t>Leadership</w:t>
      </w:r>
      <w:r w:rsidRPr="001711D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B1DA4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als Faktor zur Verbesserung der Bildungsqualität</w:t>
      </w:r>
      <w:r>
        <w:rPr>
          <w:rFonts w:ascii="Times New Roman" w:eastAsiaTheme="minorHAnsi" w:hAnsi="Times New Roman" w:cs="Times New Roman"/>
          <w:sz w:val="28"/>
          <w:szCs w:val="28"/>
          <w:lang w:val="de-DE" w:eastAsia="en-US"/>
        </w:rPr>
        <w:t>.</w:t>
      </w:r>
    </w:p>
    <w:p w:rsidR="00D356A2" w:rsidRPr="00E128E8" w:rsidRDefault="007A16F0" w:rsidP="007A16F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de-DE"/>
        </w:rPr>
      </w:pPr>
      <w:r w:rsidRPr="007A16F0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="00D356A2">
        <w:rPr>
          <w:rFonts w:ascii="Times New Roman" w:hAnsi="Times New Roman" w:cs="Times New Roman"/>
          <w:sz w:val="28"/>
          <w:szCs w:val="28"/>
          <w:lang w:val="kk-KZ"/>
        </w:rPr>
        <w:t xml:space="preserve">4.2 </w:t>
      </w:r>
      <w:r w:rsidR="00D356A2">
        <w:rPr>
          <w:rFonts w:ascii="Times New Roman" w:hAnsi="Times New Roman" w:cs="Times New Roman"/>
          <w:sz w:val="28"/>
          <w:szCs w:val="28"/>
          <w:lang w:val="de-DE"/>
        </w:rPr>
        <w:t>Effektive DaF-Unterrichtsplanung</w:t>
      </w:r>
      <w:r w:rsidR="00D356A2" w:rsidRPr="00E128E8">
        <w:rPr>
          <w:rFonts w:ascii="Times New Roman" w:hAnsi="Times New Roman" w:cs="Times New Roman"/>
          <w:sz w:val="28"/>
          <w:szCs w:val="28"/>
          <w:lang w:val="de-DE"/>
        </w:rPr>
        <w:t>: Action Research und Lesson study.</w:t>
      </w:r>
    </w:p>
    <w:p w:rsidR="00D356A2" w:rsidRPr="002B1DA4" w:rsidRDefault="00D356A2" w:rsidP="00D356A2">
      <w:pPr>
        <w:pStyle w:val="HTML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4.3 Lehrer</w:t>
      </w:r>
      <w:r>
        <w:rPr>
          <w:rFonts w:ascii="Times New Roman" w:hAnsi="Times New Roman" w:cs="Times New Roman"/>
          <w:sz w:val="28"/>
          <w:szCs w:val="28"/>
          <w:lang w:val="de-DE"/>
        </w:rPr>
        <w:t>leadership</w:t>
      </w:r>
      <w:r w:rsidRPr="002B1DA4">
        <w:rPr>
          <w:rFonts w:ascii="Times New Roman" w:hAnsi="Times New Roman" w:cs="Times New Roman"/>
          <w:sz w:val="28"/>
          <w:szCs w:val="28"/>
          <w:lang w:val="kk-KZ"/>
        </w:rPr>
        <w:t xml:space="preserve"> als Faktor für den Schülererfolg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D356A2" w:rsidRPr="008D3B39" w:rsidRDefault="00D356A2" w:rsidP="00D35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434" w:rsidRPr="00ED0434" w:rsidRDefault="00ED0434" w:rsidP="00ED043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D0434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результаты: </w:t>
      </w:r>
      <w:r w:rsidR="00D356A2">
        <w:rPr>
          <w:rFonts w:ascii="Times New Roman" w:eastAsia="Calibri" w:hAnsi="Times New Roman" w:cs="Times New Roman"/>
          <w:b/>
          <w:sz w:val="28"/>
          <w:szCs w:val="28"/>
        </w:rPr>
        <w:t>педагог</w:t>
      </w:r>
    </w:p>
    <w:p w:rsidR="00ED0434" w:rsidRPr="00ED0434" w:rsidRDefault="00ED0434" w:rsidP="00ED043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определяет актуальные направления развития образования;</w:t>
      </w:r>
    </w:p>
    <w:p w:rsidR="00ED0434" w:rsidRPr="00ED0434" w:rsidRDefault="00ED0434" w:rsidP="00ED043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sz w:val="28"/>
          <w:szCs w:val="28"/>
        </w:rPr>
        <w:t>демонстрирует педагогическое лидерство в собственной деятельности;</w:t>
      </w:r>
    </w:p>
    <w:p w:rsidR="00ED0434" w:rsidRPr="00ED0434" w:rsidRDefault="00ED0434" w:rsidP="00ED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34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ED0434">
        <w:rPr>
          <w:rFonts w:ascii="Times New Roman" w:hAnsi="Times New Roman" w:cs="Times New Roman"/>
          <w:sz w:val="28"/>
          <w:szCs w:val="28"/>
        </w:rPr>
        <w:t xml:space="preserve">инициирует внедрение современных подходов в обучении немецкому языку в собственную практику и практику коллег посредством педагогических подходов </w:t>
      </w:r>
      <w:r w:rsidRPr="00ED0434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="007A16F0">
        <w:rPr>
          <w:rFonts w:ascii="Times New Roman" w:hAnsi="Times New Roman" w:cs="Times New Roman"/>
          <w:sz w:val="28"/>
          <w:szCs w:val="28"/>
        </w:rPr>
        <w:t xml:space="preserve"> </w:t>
      </w:r>
      <w:r w:rsidRPr="00ED0434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ED0434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ED0434">
        <w:rPr>
          <w:rFonts w:ascii="Times New Roman" w:hAnsi="Times New Roman" w:cs="Times New Roman"/>
          <w:sz w:val="28"/>
          <w:szCs w:val="28"/>
          <w:lang w:val="de-DE"/>
        </w:rPr>
        <w:t>Lesson</w:t>
      </w:r>
      <w:r w:rsidR="007A16F0">
        <w:rPr>
          <w:rFonts w:ascii="Times New Roman" w:hAnsi="Times New Roman" w:cs="Times New Roman"/>
          <w:sz w:val="28"/>
          <w:szCs w:val="28"/>
        </w:rPr>
        <w:t xml:space="preserve"> </w:t>
      </w:r>
      <w:r w:rsidRPr="00ED0434">
        <w:rPr>
          <w:rFonts w:ascii="Times New Roman" w:hAnsi="Times New Roman" w:cs="Times New Roman"/>
          <w:sz w:val="28"/>
          <w:szCs w:val="28"/>
          <w:lang w:val="de-DE"/>
        </w:rPr>
        <w:t>study</w:t>
      </w:r>
      <w:r w:rsidRPr="00ED043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B20A1" w:rsidRPr="00ED0434" w:rsidRDefault="00FB20A1" w:rsidP="00D2368E">
      <w:pPr>
        <w:rPr>
          <w:rFonts w:ascii="Times New Roman" w:hAnsi="Times New Roman" w:cs="Times New Roman"/>
          <w:sz w:val="28"/>
        </w:rPr>
      </w:pPr>
    </w:p>
    <w:sectPr w:rsidR="00FB20A1" w:rsidRPr="00ED0434" w:rsidSect="008C69A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3" w:rsidRDefault="00947783" w:rsidP="00C15B8B">
      <w:pPr>
        <w:spacing w:after="0" w:line="240" w:lineRule="auto"/>
      </w:pPr>
      <w:r>
        <w:separator/>
      </w:r>
    </w:p>
  </w:endnote>
  <w:endnote w:type="continuationSeparator" w:id="0">
    <w:p w:rsidR="00947783" w:rsidRDefault="00947783" w:rsidP="00C1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roman"/>
    <w:pitch w:val="default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932977"/>
      <w:docPartObj>
        <w:docPartGallery w:val="Page Numbers (Bottom of Page)"/>
        <w:docPartUnique/>
      </w:docPartObj>
    </w:sdtPr>
    <w:sdtEndPr/>
    <w:sdtContent>
      <w:p w:rsidR="00FF4D4C" w:rsidRDefault="00363D58">
        <w:pPr>
          <w:pStyle w:val="a5"/>
          <w:jc w:val="center"/>
        </w:pPr>
        <w:r>
          <w:fldChar w:fldCharType="begin"/>
        </w:r>
        <w:r w:rsidR="00FF4D4C">
          <w:instrText>PAGE   \* MERGEFORMAT</w:instrText>
        </w:r>
        <w:r>
          <w:fldChar w:fldCharType="separate"/>
        </w:r>
        <w:r w:rsidR="00E76606">
          <w:rPr>
            <w:noProof/>
          </w:rPr>
          <w:t>3</w:t>
        </w:r>
        <w:r>
          <w:fldChar w:fldCharType="end"/>
        </w:r>
      </w:p>
    </w:sdtContent>
  </w:sdt>
  <w:p w:rsidR="00FF4D4C" w:rsidRDefault="00FF4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3" w:rsidRDefault="00947783" w:rsidP="00C15B8B">
      <w:pPr>
        <w:spacing w:after="0" w:line="240" w:lineRule="auto"/>
      </w:pPr>
      <w:r>
        <w:separator/>
      </w:r>
    </w:p>
  </w:footnote>
  <w:footnote w:type="continuationSeparator" w:id="0">
    <w:p w:rsidR="00947783" w:rsidRDefault="00947783" w:rsidP="00C15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33B7"/>
    <w:multiLevelType w:val="hybridMultilevel"/>
    <w:tmpl w:val="0FDA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03886"/>
    <w:multiLevelType w:val="hybridMultilevel"/>
    <w:tmpl w:val="758E43AE"/>
    <w:lvl w:ilvl="0" w:tplc="AAC60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255A"/>
    <w:multiLevelType w:val="hybridMultilevel"/>
    <w:tmpl w:val="B5A8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5137D"/>
    <w:multiLevelType w:val="hybridMultilevel"/>
    <w:tmpl w:val="908E032E"/>
    <w:lvl w:ilvl="0" w:tplc="1B9CA4D2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3586B2F"/>
    <w:multiLevelType w:val="hybridMultilevel"/>
    <w:tmpl w:val="41D0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C67C2"/>
    <w:multiLevelType w:val="hybridMultilevel"/>
    <w:tmpl w:val="AB4ADCB8"/>
    <w:lvl w:ilvl="0" w:tplc="AAC60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5838"/>
    <w:multiLevelType w:val="hybridMultilevel"/>
    <w:tmpl w:val="6AB8A036"/>
    <w:lvl w:ilvl="0" w:tplc="AAC60E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AF6D6D"/>
    <w:multiLevelType w:val="multilevel"/>
    <w:tmpl w:val="8A4ADB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7C214A8B"/>
    <w:multiLevelType w:val="hybridMultilevel"/>
    <w:tmpl w:val="1B2243C4"/>
    <w:lvl w:ilvl="0" w:tplc="AAC60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E6"/>
    <w:rsid w:val="00031E74"/>
    <w:rsid w:val="00043116"/>
    <w:rsid w:val="00056A39"/>
    <w:rsid w:val="00073A79"/>
    <w:rsid w:val="00081885"/>
    <w:rsid w:val="00082327"/>
    <w:rsid w:val="00087FEC"/>
    <w:rsid w:val="000E3ABA"/>
    <w:rsid w:val="000F6581"/>
    <w:rsid w:val="00105002"/>
    <w:rsid w:val="0010575B"/>
    <w:rsid w:val="0014485A"/>
    <w:rsid w:val="00154EC7"/>
    <w:rsid w:val="0016607A"/>
    <w:rsid w:val="001810C1"/>
    <w:rsid w:val="001A4206"/>
    <w:rsid w:val="001C57F9"/>
    <w:rsid w:val="001C68B7"/>
    <w:rsid w:val="001E06F8"/>
    <w:rsid w:val="001F3D03"/>
    <w:rsid w:val="00200341"/>
    <w:rsid w:val="002012F7"/>
    <w:rsid w:val="00204495"/>
    <w:rsid w:val="002466EC"/>
    <w:rsid w:val="00260B2C"/>
    <w:rsid w:val="00282179"/>
    <w:rsid w:val="00285F19"/>
    <w:rsid w:val="002E4395"/>
    <w:rsid w:val="002F03C2"/>
    <w:rsid w:val="002F60AB"/>
    <w:rsid w:val="00315B1E"/>
    <w:rsid w:val="00316B4A"/>
    <w:rsid w:val="00330744"/>
    <w:rsid w:val="00330D1C"/>
    <w:rsid w:val="00335CCE"/>
    <w:rsid w:val="0034765E"/>
    <w:rsid w:val="00353F9A"/>
    <w:rsid w:val="00354941"/>
    <w:rsid w:val="00363D58"/>
    <w:rsid w:val="003A5DAD"/>
    <w:rsid w:val="003B5BA6"/>
    <w:rsid w:val="003C2CD1"/>
    <w:rsid w:val="003C5CA0"/>
    <w:rsid w:val="00424698"/>
    <w:rsid w:val="00427A77"/>
    <w:rsid w:val="0043296A"/>
    <w:rsid w:val="00446341"/>
    <w:rsid w:val="00446426"/>
    <w:rsid w:val="0046542B"/>
    <w:rsid w:val="00466F4C"/>
    <w:rsid w:val="00494B7E"/>
    <w:rsid w:val="004B2FC0"/>
    <w:rsid w:val="004B7DC5"/>
    <w:rsid w:val="004D6354"/>
    <w:rsid w:val="004D67EF"/>
    <w:rsid w:val="00517840"/>
    <w:rsid w:val="00517FF8"/>
    <w:rsid w:val="0054207D"/>
    <w:rsid w:val="00545BE2"/>
    <w:rsid w:val="0054772F"/>
    <w:rsid w:val="00577568"/>
    <w:rsid w:val="0058045F"/>
    <w:rsid w:val="005A00A5"/>
    <w:rsid w:val="005A4033"/>
    <w:rsid w:val="005B66E4"/>
    <w:rsid w:val="005D05CA"/>
    <w:rsid w:val="005E1A9E"/>
    <w:rsid w:val="005F36B0"/>
    <w:rsid w:val="005F5EB4"/>
    <w:rsid w:val="005F6B0E"/>
    <w:rsid w:val="00613364"/>
    <w:rsid w:val="00647987"/>
    <w:rsid w:val="0065699B"/>
    <w:rsid w:val="006660AD"/>
    <w:rsid w:val="00697AF4"/>
    <w:rsid w:val="006A5A14"/>
    <w:rsid w:val="006B5CA0"/>
    <w:rsid w:val="006B6D94"/>
    <w:rsid w:val="006C6DDE"/>
    <w:rsid w:val="006E35AD"/>
    <w:rsid w:val="006F06A0"/>
    <w:rsid w:val="007037E6"/>
    <w:rsid w:val="00705E60"/>
    <w:rsid w:val="0071790F"/>
    <w:rsid w:val="00721FA3"/>
    <w:rsid w:val="00733F51"/>
    <w:rsid w:val="00736A20"/>
    <w:rsid w:val="00773138"/>
    <w:rsid w:val="00777AB0"/>
    <w:rsid w:val="007A1343"/>
    <w:rsid w:val="007A16F0"/>
    <w:rsid w:val="007B2D83"/>
    <w:rsid w:val="007B2D8C"/>
    <w:rsid w:val="007C271A"/>
    <w:rsid w:val="007D6EBD"/>
    <w:rsid w:val="007F1A30"/>
    <w:rsid w:val="00800E96"/>
    <w:rsid w:val="008203F8"/>
    <w:rsid w:val="00826767"/>
    <w:rsid w:val="00873749"/>
    <w:rsid w:val="00891255"/>
    <w:rsid w:val="00891E8F"/>
    <w:rsid w:val="00895F5C"/>
    <w:rsid w:val="008A1953"/>
    <w:rsid w:val="008B20EC"/>
    <w:rsid w:val="008C69A6"/>
    <w:rsid w:val="008E2ADB"/>
    <w:rsid w:val="008F0767"/>
    <w:rsid w:val="0090205D"/>
    <w:rsid w:val="00925E85"/>
    <w:rsid w:val="00944E3F"/>
    <w:rsid w:val="00947783"/>
    <w:rsid w:val="0095616B"/>
    <w:rsid w:val="00963FFA"/>
    <w:rsid w:val="009708CB"/>
    <w:rsid w:val="009967BD"/>
    <w:rsid w:val="009A6ED4"/>
    <w:rsid w:val="009D3360"/>
    <w:rsid w:val="009E1A54"/>
    <w:rsid w:val="009F3711"/>
    <w:rsid w:val="00A12C97"/>
    <w:rsid w:val="00A149E1"/>
    <w:rsid w:val="00A415D3"/>
    <w:rsid w:val="00A5249B"/>
    <w:rsid w:val="00A55314"/>
    <w:rsid w:val="00A87263"/>
    <w:rsid w:val="00A950EF"/>
    <w:rsid w:val="00AA1F33"/>
    <w:rsid w:val="00AE48E6"/>
    <w:rsid w:val="00B14FD8"/>
    <w:rsid w:val="00B218AF"/>
    <w:rsid w:val="00B2345B"/>
    <w:rsid w:val="00B355F3"/>
    <w:rsid w:val="00B44529"/>
    <w:rsid w:val="00B852CF"/>
    <w:rsid w:val="00B93471"/>
    <w:rsid w:val="00BC4630"/>
    <w:rsid w:val="00BD1F3D"/>
    <w:rsid w:val="00BD65ED"/>
    <w:rsid w:val="00BE0A1F"/>
    <w:rsid w:val="00C042FD"/>
    <w:rsid w:val="00C15B8B"/>
    <w:rsid w:val="00C419C2"/>
    <w:rsid w:val="00C634D0"/>
    <w:rsid w:val="00C973E9"/>
    <w:rsid w:val="00CB07FA"/>
    <w:rsid w:val="00CB61CF"/>
    <w:rsid w:val="00CC0C3F"/>
    <w:rsid w:val="00CD3D45"/>
    <w:rsid w:val="00CD77A0"/>
    <w:rsid w:val="00CF5B72"/>
    <w:rsid w:val="00D10B33"/>
    <w:rsid w:val="00D13EEB"/>
    <w:rsid w:val="00D16089"/>
    <w:rsid w:val="00D2368E"/>
    <w:rsid w:val="00D26BDF"/>
    <w:rsid w:val="00D356A2"/>
    <w:rsid w:val="00D35727"/>
    <w:rsid w:val="00D36BF1"/>
    <w:rsid w:val="00D4363D"/>
    <w:rsid w:val="00D43C67"/>
    <w:rsid w:val="00D66027"/>
    <w:rsid w:val="00DB6315"/>
    <w:rsid w:val="00DD15D7"/>
    <w:rsid w:val="00DD1F08"/>
    <w:rsid w:val="00DD3D4C"/>
    <w:rsid w:val="00DD5B9A"/>
    <w:rsid w:val="00E04006"/>
    <w:rsid w:val="00E24E9D"/>
    <w:rsid w:val="00E35907"/>
    <w:rsid w:val="00E5436B"/>
    <w:rsid w:val="00E66945"/>
    <w:rsid w:val="00E76606"/>
    <w:rsid w:val="00E80D98"/>
    <w:rsid w:val="00E86AB8"/>
    <w:rsid w:val="00EC4705"/>
    <w:rsid w:val="00ED0434"/>
    <w:rsid w:val="00ED0D53"/>
    <w:rsid w:val="00EE3C4C"/>
    <w:rsid w:val="00EF3F62"/>
    <w:rsid w:val="00F11533"/>
    <w:rsid w:val="00F16D6F"/>
    <w:rsid w:val="00F44540"/>
    <w:rsid w:val="00F45C4D"/>
    <w:rsid w:val="00F55F44"/>
    <w:rsid w:val="00F66025"/>
    <w:rsid w:val="00F92A74"/>
    <w:rsid w:val="00F96F72"/>
    <w:rsid w:val="00F97265"/>
    <w:rsid w:val="00FB20A1"/>
    <w:rsid w:val="00FB593D"/>
    <w:rsid w:val="00FD7C07"/>
    <w:rsid w:val="00FF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F99EE-197C-40D3-AF35-FB1817BB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37E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1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B8B"/>
  </w:style>
  <w:style w:type="paragraph" w:styleId="a5">
    <w:name w:val="footer"/>
    <w:basedOn w:val="a"/>
    <w:link w:val="a6"/>
    <w:uiPriority w:val="99"/>
    <w:unhideWhenUsed/>
    <w:rsid w:val="00C1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5B8B"/>
  </w:style>
  <w:style w:type="paragraph" w:styleId="a7">
    <w:name w:val="List Paragraph"/>
    <w:basedOn w:val="a"/>
    <w:uiPriority w:val="34"/>
    <w:qFormat/>
    <w:rsid w:val="006660AD"/>
    <w:pPr>
      <w:ind w:left="720"/>
      <w:contextualSpacing/>
    </w:pPr>
  </w:style>
  <w:style w:type="table" w:styleId="a8">
    <w:name w:val="Table Grid"/>
    <w:basedOn w:val="a1"/>
    <w:uiPriority w:val="39"/>
    <w:rsid w:val="0031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0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E9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9726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D0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043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do.ppu.ed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B956E-5824-4E3C-87FD-BD4331ED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Талипова Ирина Ильинична</cp:lastModifiedBy>
  <cp:revision>2</cp:revision>
  <dcterms:created xsi:type="dcterms:W3CDTF">2025-08-28T10:50:00Z</dcterms:created>
  <dcterms:modified xsi:type="dcterms:W3CDTF">2025-08-28T10:50:00Z</dcterms:modified>
</cp:coreProperties>
</file>